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9B" w:rsidRDefault="003E189B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9"/>
        <w:gridCol w:w="5103"/>
      </w:tblGrid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30E1" w:rsidRPr="00D73C09" w:rsidRDefault="007F0297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депутатов 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AA0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A0039"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внутригородского муниципального образования города федерального значения Санкт-Петербурга муниципальный округ Полюстрово седьмого</w:t>
            </w:r>
            <w:r w:rsidR="00AA0039" w:rsidRPr="00AA0039">
              <w:rPr>
                <w:rFonts w:ascii="Times New Roman" w:eastAsia="Times New Roman" w:hAnsi="Times New Roman" w:cs="Times New Roman"/>
                <w:color w:val="FF0000"/>
                <w:sz w:val="20"/>
                <w:szCs w:val="28"/>
              </w:rPr>
              <w:t xml:space="preserve"> </w:t>
            </w:r>
            <w:r w:rsidR="00AA0039" w:rsidRPr="00AA0039">
              <w:rPr>
                <w:rFonts w:ascii="Times New Roman" w:eastAsia="Times New Roman" w:hAnsi="Times New Roman" w:cs="Times New Roman"/>
                <w:sz w:val="20"/>
                <w:szCs w:val="28"/>
              </w:rPr>
              <w:t>созыва</w:t>
            </w:r>
          </w:p>
          <w:p w:rsidR="00D73C09" w:rsidRPr="00D73C09" w:rsidRDefault="00D73C09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/>
      </w:tblPr>
      <w:tblGrid>
        <w:gridCol w:w="9358"/>
      </w:tblGrid>
      <w:tr w:rsidR="00356EC8" w:rsidRPr="002530E1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</w:p>
          <w:p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:rsidTr="00056B3B">
        <w:tc>
          <w:tcPr>
            <w:tcW w:w="5000" w:type="pct"/>
          </w:tcPr>
          <w:p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8"/>
        <w:gridCol w:w="6832"/>
        <w:gridCol w:w="532"/>
        <w:gridCol w:w="9"/>
        <w:gridCol w:w="1043"/>
        <w:gridCol w:w="600"/>
      </w:tblGrid>
      <w:tr w:rsidR="005747BA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r>
              <w:rPr>
                <w:sz w:val="20"/>
              </w:rPr>
              <w:t>Строка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финансового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>
              <w:rPr>
                <w:sz w:val="20"/>
              </w:rPr>
              <w:t>Шифр</w:t>
            </w:r>
          </w:p>
          <w:p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r>
              <w:rPr>
                <w:sz w:val="20"/>
              </w:rPr>
              <w:t>Сумма,руб.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t>Приме-</w:t>
            </w:r>
          </w:p>
          <w:p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чание</w:t>
            </w:r>
          </w:p>
        </w:tc>
      </w:tr>
      <w:tr w:rsidR="005747BA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том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числе</w:t>
            </w: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174"/>
        </w:trPr>
        <w:tc>
          <w:tcPr>
            <w:tcW w:w="5000" w:type="pct"/>
            <w:gridSpan w:val="6"/>
          </w:tcPr>
          <w:p w:rsidR="005747BA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И</w:t>
            </w:r>
            <w:r w:rsidR="005747BA">
              <w:rPr>
                <w:sz w:val="20"/>
              </w:rPr>
              <w:t>з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них</w:t>
            </w: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Добровольные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пожертвования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Добровольные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пожертвования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юридического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:rsidTr="005747BA">
        <w:trPr>
          <w:cantSplit/>
          <w:trHeight w:val="736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>
              <w:rPr>
                <w:sz w:val="20"/>
                <w:lang w:val="ru-RU"/>
              </w:rPr>
              <w:t>47З</w:t>
            </w:r>
            <w:r w:rsidRPr="00056B3B">
              <w:rPr>
                <w:sz w:val="20"/>
                <w:lang w:val="ru-RU"/>
              </w:rPr>
              <w:t>аконаСанкт-Петербурга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056B3B">
              <w:rPr>
                <w:sz w:val="20"/>
                <w:lang w:val="ru-RU"/>
              </w:rPr>
              <w:t>№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056B3B">
              <w:rPr>
                <w:sz w:val="20"/>
                <w:lang w:val="ru-RU"/>
              </w:rPr>
              <w:t>ист.58Федеральногозакона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от12.06.2002 №67-ФЗ</w:t>
            </w:r>
            <w:r w:rsidRPr="00D10944">
              <w:rPr>
                <w:rStyle w:val="a9"/>
                <w:sz w:val="16"/>
              </w:rPr>
              <w:footnoteReference w:customMarkFollows="1" w:id="2"/>
              <w:sym w:font="Symbol" w:char="F02A"/>
            </w: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:rsidTr="001C0497">
        <w:trPr>
          <w:cantSplit/>
          <w:trHeight w:val="80"/>
        </w:trPr>
        <w:tc>
          <w:tcPr>
            <w:tcW w:w="5000" w:type="pct"/>
            <w:gridSpan w:val="6"/>
          </w:tcPr>
          <w:p w:rsidR="005747BA" w:rsidRPr="001173D4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</w:t>
            </w:r>
            <w:r w:rsidR="005747BA" w:rsidRPr="001173D4">
              <w:rPr>
                <w:sz w:val="20"/>
                <w:lang w:val="ru-RU"/>
              </w:rPr>
              <w:t>з</w:t>
            </w:r>
            <w:r>
              <w:rPr>
                <w:sz w:val="20"/>
                <w:lang w:val="ru-RU"/>
              </w:rPr>
              <w:t xml:space="preserve"> </w:t>
            </w:r>
            <w:r w:rsidR="005747BA" w:rsidRPr="001173D4">
              <w:rPr>
                <w:sz w:val="20"/>
                <w:lang w:val="ru-RU"/>
              </w:rPr>
              <w:t>них</w:t>
            </w: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юридического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454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29"/>
        </w:trPr>
        <w:tc>
          <w:tcPr>
            <w:tcW w:w="5000" w:type="pct"/>
            <w:gridSpan w:val="6"/>
          </w:tcPr>
          <w:p w:rsidR="005747BA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том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числе</w:t>
            </w: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="00807CDA">
              <w:rPr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1C0497">
        <w:trPr>
          <w:cantSplit/>
          <w:trHeight w:val="50"/>
        </w:trPr>
        <w:tc>
          <w:tcPr>
            <w:tcW w:w="5000" w:type="pct"/>
            <w:gridSpan w:val="6"/>
          </w:tcPr>
          <w:p w:rsidR="005747BA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И</w:t>
            </w:r>
            <w:r w:rsidR="005747BA">
              <w:rPr>
                <w:sz w:val="20"/>
              </w:rPr>
              <w:t>з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них</w:t>
            </w: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Гражданам,которымзапрещеноосуществлятьпожертвованиялибонеуказавшим обязательные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:rsidTr="005747BA">
        <w:trPr>
          <w:cantSplit/>
          <w:trHeight w:val="176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1C0497">
        <w:trPr>
          <w:cantSplit/>
          <w:trHeight w:val="230"/>
        </w:trPr>
        <w:tc>
          <w:tcPr>
            <w:tcW w:w="5000" w:type="pct"/>
            <w:gridSpan w:val="6"/>
          </w:tcPr>
          <w:p w:rsidR="005747BA" w:rsidRDefault="00807CD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том</w:t>
            </w:r>
            <w:r>
              <w:rPr>
                <w:sz w:val="20"/>
                <w:lang w:val="ru-RU"/>
              </w:rPr>
              <w:t xml:space="preserve"> </w:t>
            </w:r>
            <w:r w:rsidR="005747BA">
              <w:rPr>
                <w:sz w:val="20"/>
              </w:rPr>
              <w:t>числе</w:t>
            </w: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457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7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229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Навыпуск и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="00807CDA">
              <w:rPr>
                <w:sz w:val="20"/>
                <w:lang w:val="ru-RU"/>
              </w:rPr>
              <w:t xml:space="preserve"> иных </w:t>
            </w:r>
            <w:r w:rsidRPr="00056B3B">
              <w:rPr>
                <w:sz w:val="20"/>
                <w:lang w:val="ru-RU"/>
              </w:rPr>
              <w:t>агитационных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3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Tr="005747BA">
        <w:trPr>
          <w:cantSplit/>
          <w:trHeight w:val="218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3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3.8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Наоплатудругихработ(услуг),выполненных(оказанных)юридическимилицамиилигражданамиР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:rsidTr="005747BA">
        <w:trPr>
          <w:cantSplit/>
          <w:trHeight w:val="493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="00807CDA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Tr="005747BA">
        <w:trPr>
          <w:cantSplit/>
          <w:trHeight w:val="433"/>
        </w:trPr>
        <w:tc>
          <w:tcPr>
            <w:tcW w:w="304" w:type="pct"/>
          </w:tcPr>
          <w:p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4"/>
              <w:t>***</w:t>
            </w:r>
          </w:p>
        </w:tc>
        <w:tc>
          <w:tcPr>
            <w:tcW w:w="458" w:type="pct"/>
            <w:gridSpan w:val="2"/>
          </w:tcPr>
          <w:p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Tr="005747BA">
        <w:trPr>
          <w:cantSplit/>
          <w:trHeight w:val="460"/>
        </w:trPr>
        <w:tc>
          <w:tcPr>
            <w:tcW w:w="304" w:type="pct"/>
          </w:tcPr>
          <w:p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отчета(заверяется</w:t>
            </w:r>
            <w:r w:rsidR="00807CDA">
              <w:rPr>
                <w:b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4808"/>
        <w:gridCol w:w="1732"/>
        <w:gridCol w:w="320"/>
        <w:gridCol w:w="2710"/>
      </w:tblGrid>
      <w:tr w:rsidR="002530E1" w:rsidRPr="002530E1" w:rsidTr="00133289">
        <w:trPr>
          <w:trHeight w:hRule="exact" w:val="374"/>
        </w:trPr>
        <w:tc>
          <w:tcPr>
            <w:tcW w:w="2512" w:type="pct"/>
          </w:tcPr>
          <w:p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:rsidTr="00133289">
        <w:trPr>
          <w:trHeight w:hRule="exact" w:val="586"/>
        </w:trPr>
        <w:tc>
          <w:tcPr>
            <w:tcW w:w="2512" w:type="pct"/>
          </w:tcPr>
          <w:p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07CD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</w:t>
            </w:r>
            <w:r w:rsidR="00807CD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,отчество)</w:t>
            </w:r>
          </w:p>
        </w:tc>
      </w:tr>
    </w:tbl>
    <w:p w:rsidR="002530E1" w:rsidRDefault="002530E1" w:rsidP="002530E1"/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9C286F" w:rsidRDefault="009C286F" w:rsidP="00056B3B">
      <w:pPr>
        <w:pStyle w:val="ad"/>
        <w:spacing w:before="3"/>
        <w:rPr>
          <w:position w:val="6"/>
          <w:sz w:val="12"/>
        </w:rPr>
      </w:pPr>
    </w:p>
    <w:p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E2946" w:rsidSect="00066EDE">
      <w:headerReference w:type="first" r:id="rId8"/>
      <w:footnotePr>
        <w:numFmt w:val="chicago"/>
      </w:footnotePr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07" w:rsidRDefault="00895007" w:rsidP="002530E1">
      <w:pPr>
        <w:spacing w:after="0" w:line="240" w:lineRule="auto"/>
      </w:pPr>
      <w:r>
        <w:separator/>
      </w:r>
    </w:p>
  </w:endnote>
  <w:endnote w:type="continuationSeparator" w:id="1">
    <w:p w:rsidR="00895007" w:rsidRDefault="00895007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07" w:rsidRDefault="00895007" w:rsidP="002530E1">
      <w:pPr>
        <w:spacing w:after="0" w:line="240" w:lineRule="auto"/>
      </w:pPr>
      <w:r>
        <w:separator/>
      </w:r>
    </w:p>
  </w:footnote>
  <w:footnote w:type="continuationSeparator" w:id="1">
    <w:p w:rsidR="00895007" w:rsidRDefault="00895007" w:rsidP="002530E1">
      <w:pPr>
        <w:spacing w:after="0" w:line="240" w:lineRule="auto"/>
      </w:pPr>
      <w:r>
        <w:continuationSeparator/>
      </w:r>
    </w:p>
  </w:footnote>
  <w:footnote w:id="2">
    <w:p w:rsidR="00AA0039" w:rsidRPr="006E7474" w:rsidRDefault="00AA0039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3">
    <w:p w:rsidR="00AA0039" w:rsidRPr="006E7474" w:rsidRDefault="00AA0039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A0039" w:rsidRDefault="00AA0039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4">
    <w:p w:rsidR="00AA0039" w:rsidRDefault="00AA0039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39" w:rsidRPr="00F26167" w:rsidRDefault="00AA0039" w:rsidP="00F261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characterSpacingControl w:val="doNotCompress"/>
  <w:hdrShapeDefaults>
    <o:shapedefaults v:ext="edit" spidmax="1638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66ED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7173"/>
    <w:rsid w:val="000E7D4B"/>
    <w:rsid w:val="001044C9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248A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2A39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5F5A7C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55021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07CDA"/>
    <w:rsid w:val="0082195D"/>
    <w:rsid w:val="00832FC9"/>
    <w:rsid w:val="00841553"/>
    <w:rsid w:val="008434C3"/>
    <w:rsid w:val="00843FC2"/>
    <w:rsid w:val="00850DD7"/>
    <w:rsid w:val="008519FA"/>
    <w:rsid w:val="00854A8C"/>
    <w:rsid w:val="00872749"/>
    <w:rsid w:val="00883D5C"/>
    <w:rsid w:val="00884CCA"/>
    <w:rsid w:val="0088642F"/>
    <w:rsid w:val="008913C1"/>
    <w:rsid w:val="00895007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16815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6726"/>
    <w:rsid w:val="00A6705B"/>
    <w:rsid w:val="00A70954"/>
    <w:rsid w:val="00A71112"/>
    <w:rsid w:val="00A74541"/>
    <w:rsid w:val="00A74795"/>
    <w:rsid w:val="00A80C3C"/>
    <w:rsid w:val="00A811B2"/>
    <w:rsid w:val="00AA0039"/>
    <w:rsid w:val="00AC23A4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14676"/>
    <w:rsid w:val="00E41C86"/>
    <w:rsid w:val="00E64114"/>
    <w:rsid w:val="00E7476B"/>
    <w:rsid w:val="00E80D53"/>
    <w:rsid w:val="00E877D4"/>
    <w:rsid w:val="00E92F5C"/>
    <w:rsid w:val="00EA3B20"/>
    <w:rsid w:val="00EB24A6"/>
    <w:rsid w:val="00EB2902"/>
    <w:rsid w:val="00EB45C5"/>
    <w:rsid w:val="00EB677B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E382-F8C1-4A25-8210-8C7B75D2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ТИК_8121</cp:lastModifiedBy>
  <cp:revision>7</cp:revision>
  <cp:lastPrinted>2024-06-20T12:41:00Z</cp:lastPrinted>
  <dcterms:created xsi:type="dcterms:W3CDTF">2024-06-18T11:25:00Z</dcterms:created>
  <dcterms:modified xsi:type="dcterms:W3CDTF">2024-06-27T06:18:00Z</dcterms:modified>
</cp:coreProperties>
</file>